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755" w14:textId="412BAED6" w:rsidR="00936247" w:rsidRPr="00594019" w:rsidRDefault="00167C4A" w:rsidP="00FD2956">
      <w:pPr>
        <w:jc w:val="center"/>
        <w:rPr>
          <w:b/>
          <w:bCs/>
        </w:rPr>
      </w:pPr>
      <w:r w:rsidRPr="00594019">
        <w:rPr>
          <w:b/>
          <w:bCs/>
        </w:rPr>
        <w:t>BAĞIMSIZ BÖLÜMÜN DEVİR İŞLEMLERİ AŞAMASINDA İSTENEN EVRAKLAR VE DİĞER HUSUSLAR</w:t>
      </w:r>
    </w:p>
    <w:p w14:paraId="43DF2314" w14:textId="6251A036" w:rsidR="00167C4A" w:rsidRDefault="00167C4A" w:rsidP="00E56BFF">
      <w:pPr>
        <w:spacing w:line="240" w:lineRule="auto"/>
      </w:pPr>
    </w:p>
    <w:p w14:paraId="40859DA7" w14:textId="0EB794E2" w:rsidR="00167C4A" w:rsidRDefault="00167C4A" w:rsidP="00E56BFF">
      <w:pPr>
        <w:pStyle w:val="ListeParagraf"/>
        <w:numPr>
          <w:ilvl w:val="0"/>
          <w:numId w:val="1"/>
        </w:numPr>
        <w:spacing w:line="240" w:lineRule="auto"/>
        <w:jc w:val="both"/>
      </w:pPr>
      <w:r>
        <w:t>DEVİR İŞLEMLERİ ESNASINDA</w:t>
      </w:r>
      <w:r w:rsidR="00C26940">
        <w:t>,</w:t>
      </w:r>
      <w:r>
        <w:t xml:space="preserve"> ALICI VE SATIC</w:t>
      </w:r>
      <w:r w:rsidR="00C26940">
        <w:t>IN</w:t>
      </w:r>
      <w:r>
        <w:t>I</w:t>
      </w:r>
      <w:r w:rsidR="00C26940">
        <w:t>N</w:t>
      </w:r>
      <w:r>
        <w:t xml:space="preserve"> 3 ADET VESİKALIK RESİM, KİMLİK ASLI (EHLİYET KABUL EDİLMEMEKTEDİR.) VE SÖZLEŞME ÖRNEĞİNİ GETİRMESİ GEREKMEKTEDİR.</w:t>
      </w:r>
    </w:p>
    <w:p w14:paraId="33D75D25" w14:textId="77777777" w:rsidR="00FD2956" w:rsidRDefault="00FD2956" w:rsidP="00E56BFF">
      <w:pPr>
        <w:pStyle w:val="ListeParagraf"/>
        <w:spacing w:line="240" w:lineRule="auto"/>
        <w:jc w:val="both"/>
      </w:pPr>
    </w:p>
    <w:p w14:paraId="7260C09F" w14:textId="77777777" w:rsidR="00E56BFF" w:rsidRDefault="00C14A1E" w:rsidP="00E56BFF">
      <w:pPr>
        <w:pStyle w:val="ListeParagraf"/>
        <w:numPr>
          <w:ilvl w:val="0"/>
          <w:numId w:val="1"/>
        </w:numPr>
        <w:spacing w:line="240" w:lineRule="auto"/>
        <w:jc w:val="both"/>
      </w:pPr>
      <w:r>
        <w:t>TÜZEL KİŞİLİKLER</w:t>
      </w:r>
      <w:r w:rsidR="007B78ED">
        <w:t>,</w:t>
      </w:r>
      <w:r>
        <w:t xml:space="preserve"> </w:t>
      </w:r>
      <w:r w:rsidR="007B78ED">
        <w:t>ALICI VE SATICININ 3 ADET VESİKALIK RESİM, KİMLİK ASLI (EHLİYET KABUL EDİLMEMEKTEDİR.)</w:t>
      </w:r>
      <w:r w:rsidR="007B78ED">
        <w:t xml:space="preserve">, </w:t>
      </w:r>
      <w:r w:rsidR="007B78ED">
        <w:t>SÖZLEŞME ÖRNEĞİNİ</w:t>
      </w:r>
      <w:r w:rsidR="007B78ED">
        <w:t xml:space="preserve"> VE</w:t>
      </w:r>
      <w:r>
        <w:t xml:space="preserve"> İMZA YETKİLİSİ KİŞİNİN İMZA SİRKÜSÜNÜ GETİRMESİ GEREKMEKTEDİR.</w:t>
      </w:r>
    </w:p>
    <w:p w14:paraId="04CA837C" w14:textId="77777777" w:rsidR="00E56BFF" w:rsidRDefault="00E56BFF" w:rsidP="00E56BFF">
      <w:pPr>
        <w:pStyle w:val="ListeParagraf"/>
      </w:pPr>
    </w:p>
    <w:p w14:paraId="4CE93A98" w14:textId="5E8F1E90" w:rsidR="00167C4A" w:rsidRDefault="00167C4A" w:rsidP="00E56BFF">
      <w:pPr>
        <w:pStyle w:val="ListeParagraf"/>
        <w:numPr>
          <w:ilvl w:val="0"/>
          <w:numId w:val="1"/>
        </w:numPr>
        <w:spacing w:line="240" w:lineRule="auto"/>
        <w:jc w:val="both"/>
      </w:pPr>
      <w:r>
        <w:t>YABANCI UYRUKLU MÜŞTERİLERİN, NOTER ONAYLI PASAPORT TERCÜMESİ, İKAMET İZİN BELGELERİ / VERGİ NUMARALARININ YANLARINDA OLMASI</w:t>
      </w:r>
      <w:r w:rsidR="000471DA">
        <w:t xml:space="preserve"> VE NOTER İLE İRTİBATA GEÇİLEREK DEVİR İŞLEMİLERİ İÇİN İLGİLİ NOTERİN ANLAŞMALI TERCÜMANIN İŞLEME EŞLİK ETMESİ </w:t>
      </w:r>
      <w:r>
        <w:t>GEREKMEKTEDİR.</w:t>
      </w:r>
      <w:r w:rsidR="000471DA">
        <w:t xml:space="preserve"> </w:t>
      </w:r>
      <w:r w:rsidR="000471DA" w:rsidRPr="000A1460">
        <w:t>(TERCÜMANLIK BEDELİ AYRICA NAKİT OLARAK ÖDENECEKTİR.)</w:t>
      </w:r>
      <w:r w:rsidR="00E56BFF">
        <w:t xml:space="preserve"> </w:t>
      </w:r>
      <w:r w:rsidR="000A1460" w:rsidRPr="004500AB">
        <w:rPr>
          <w:b/>
          <w:bCs/>
          <w:color w:val="FF0000"/>
        </w:rPr>
        <w:t>NOTER :0216 579 17 67</w:t>
      </w:r>
    </w:p>
    <w:p w14:paraId="1391A606" w14:textId="77777777" w:rsidR="00167C4A" w:rsidRDefault="00167C4A" w:rsidP="00E56BFF">
      <w:pPr>
        <w:pStyle w:val="ListeParagraf"/>
        <w:spacing w:line="240" w:lineRule="auto"/>
        <w:jc w:val="both"/>
      </w:pPr>
    </w:p>
    <w:p w14:paraId="17B4F116" w14:textId="55E44AAD" w:rsidR="00167C4A" w:rsidRDefault="00167C4A" w:rsidP="00E56BFF">
      <w:pPr>
        <w:pStyle w:val="ListeParagraf"/>
        <w:numPr>
          <w:ilvl w:val="0"/>
          <w:numId w:val="1"/>
        </w:numPr>
        <w:spacing w:line="240" w:lineRule="auto"/>
        <w:jc w:val="both"/>
      </w:pPr>
      <w:r>
        <w:t>65 YAŞ ÜSTÜ MÜŞTERİLERİN</w:t>
      </w:r>
      <w:r w:rsidR="00C26940">
        <w:t xml:space="preserve"> DEVİR İŞLEMLERİ ESNASINDA</w:t>
      </w:r>
      <w:r>
        <w:t>, DEVLET HASTANELERİ/SAĞLIK OCA</w:t>
      </w:r>
      <w:r w:rsidR="00C26940">
        <w:t>KLARI</w:t>
      </w:r>
      <w:r>
        <w:t>NDAN AYNI GÜN İÇİNDE SAĞLIK (AKLİ MELEKE) RAPORU</w:t>
      </w:r>
      <w:r w:rsidR="00C26940">
        <w:t xml:space="preserve"> ALMASI GEREKMEKTEDİR.</w:t>
      </w:r>
    </w:p>
    <w:p w14:paraId="528DDE92" w14:textId="77777777" w:rsidR="00C26940" w:rsidRDefault="00C26940" w:rsidP="00C26940">
      <w:pPr>
        <w:pStyle w:val="ListeParagraf"/>
        <w:jc w:val="both"/>
      </w:pPr>
    </w:p>
    <w:p w14:paraId="2AEE1851" w14:textId="6887C3A1" w:rsidR="00C26940" w:rsidRDefault="00C26940" w:rsidP="00C26940">
      <w:pPr>
        <w:pStyle w:val="ListeParagraf"/>
        <w:numPr>
          <w:ilvl w:val="0"/>
          <w:numId w:val="1"/>
        </w:numPr>
        <w:jc w:val="both"/>
      </w:pPr>
      <w:r>
        <w:t>OKUMA-YAZMASI OLMAYAN MÜŞTERİLERİN DEVİR İŞLEMLERİ ESNASINDA, 1.DERECE AKRABA OLMAMA ŞARTIYLA</w:t>
      </w:r>
      <w:r w:rsidR="00462818">
        <w:t>,</w:t>
      </w:r>
      <w:r>
        <w:t xml:space="preserve"> 18-65 YAŞ ARASI 2 ŞAHİTİN YANLARINDA OLMASI GEREKMEKTEDİR.</w:t>
      </w:r>
    </w:p>
    <w:p w14:paraId="0B27B0B3" w14:textId="77777777" w:rsidR="00C26940" w:rsidRDefault="00C26940" w:rsidP="00C26940">
      <w:pPr>
        <w:pStyle w:val="ListeParagraf"/>
        <w:jc w:val="both"/>
      </w:pPr>
    </w:p>
    <w:p w14:paraId="6679325C" w14:textId="12AB55B2" w:rsidR="00C26940" w:rsidRPr="00C26940" w:rsidRDefault="00C26940" w:rsidP="00C26940">
      <w:pPr>
        <w:pStyle w:val="ListeParagraf"/>
        <w:numPr>
          <w:ilvl w:val="0"/>
          <w:numId w:val="1"/>
        </w:numPr>
        <w:jc w:val="both"/>
      </w:pPr>
      <w:r>
        <w:t xml:space="preserve"> ALICI/SATICININ VEKALETEN İŞLEM YAPMALARI HALİNDE, NOTERLİKLERDEN ALINMIŞ DÜZENLEME ŞEKLİNDE VEKALETNAMELERİNİN YANLARINDA OLMASI GEREKMEKTEDİR. </w:t>
      </w:r>
      <w:r w:rsidRPr="004500AB">
        <w:rPr>
          <w:b/>
          <w:bCs/>
          <w:color w:val="FF0000"/>
        </w:rPr>
        <w:t>(ÖRN.VEKALETNAME)</w:t>
      </w:r>
    </w:p>
    <w:p w14:paraId="624B6F39" w14:textId="77777777" w:rsidR="00C26940" w:rsidRDefault="00C26940" w:rsidP="00C26940">
      <w:pPr>
        <w:pStyle w:val="ListeParagraf"/>
      </w:pPr>
    </w:p>
    <w:p w14:paraId="520343C3" w14:textId="652A3887" w:rsidR="00C26940" w:rsidRDefault="00C26940" w:rsidP="00C26940">
      <w:pPr>
        <w:pStyle w:val="ListeParagraf"/>
        <w:numPr>
          <w:ilvl w:val="0"/>
          <w:numId w:val="1"/>
        </w:numPr>
        <w:jc w:val="both"/>
      </w:pPr>
      <w:r>
        <w:t>1.DERECE AKRABALAR (ANNE, BABA,</w:t>
      </w:r>
      <w:r w:rsidR="00E459AF">
        <w:t xml:space="preserve"> </w:t>
      </w:r>
      <w:r>
        <w:t>EŞ VEYA ÇOCUKLAR) ARASINDA YAPILACAK BAĞIMSIZ BÖLÜM DEVİR İŞLEMLERİNDE NÜFUS KAYIT ÖRNEĞİNİN YANLARINDA OLMASI GEREKMEKTEDİR. (AKSİ TAKDİRDE DEVİR KOMİSYON BEDELİ ALINACAKTIR.)</w:t>
      </w:r>
    </w:p>
    <w:p w14:paraId="45631554" w14:textId="77777777" w:rsidR="00E459AF" w:rsidRDefault="00E459AF" w:rsidP="00E459AF">
      <w:pPr>
        <w:pStyle w:val="ListeParagraf"/>
      </w:pPr>
    </w:p>
    <w:p w14:paraId="1FC78C6E" w14:textId="12AFAA72" w:rsidR="00E459AF" w:rsidRDefault="00E459AF" w:rsidP="00C26940">
      <w:pPr>
        <w:pStyle w:val="ListeParagraf"/>
        <w:numPr>
          <w:ilvl w:val="0"/>
          <w:numId w:val="1"/>
        </w:numPr>
        <w:jc w:val="both"/>
      </w:pPr>
      <w:r>
        <w:t>BAĞIMSIZ BÖLÜM TESLİM EDİLMİŞ,</w:t>
      </w:r>
      <w:r w:rsidR="000471DA">
        <w:t xml:space="preserve"> TAKSİT</w:t>
      </w:r>
      <w:r>
        <w:t xml:space="preserve"> BORCUNUN TAMAMI ÖDENMİŞ VE TAPU ÇIKARILMASINA ENGEL BİR DURUM OLMAMASI HALİNDE DEVİR İŞLEMLERİ GERÇEKLEŞTİRİLMEYECEK OLUP, TAPU SÜRECİ BAŞLATILACAKTIR.</w:t>
      </w:r>
    </w:p>
    <w:p w14:paraId="4D76B446" w14:textId="77777777" w:rsidR="00E459AF" w:rsidRDefault="00E459AF" w:rsidP="00E459AF">
      <w:pPr>
        <w:pStyle w:val="ListeParagraf"/>
      </w:pPr>
    </w:p>
    <w:p w14:paraId="357465EB" w14:textId="1BB60AB9" w:rsidR="00E459AF" w:rsidRDefault="00E459AF" w:rsidP="00C26940">
      <w:pPr>
        <w:pStyle w:val="ListeParagraf"/>
        <w:numPr>
          <w:ilvl w:val="0"/>
          <w:numId w:val="1"/>
        </w:numPr>
        <w:jc w:val="both"/>
      </w:pPr>
      <w:r>
        <w:t xml:space="preserve">HASILAT PAYLAŞIMLI PROJELERDE YAPILACAK DEVİR İŞLEMLERİ ÖNCESİNDE, FİRMA İLE İRTİBATA GEÇİLEREK ONAY YAZISI ALINMASI VE İŞLEM ESNASINDA FİRMA YETKİLİSİNİN </w:t>
      </w:r>
      <w:r w:rsidR="000471DA">
        <w:t>İMZA İÇİN HAZIR BULUNMASI GEREKMEKTEDİR.</w:t>
      </w:r>
    </w:p>
    <w:p w14:paraId="1761B369" w14:textId="77777777" w:rsidR="000471DA" w:rsidRDefault="000471DA" w:rsidP="000471DA">
      <w:pPr>
        <w:pStyle w:val="ListeParagraf"/>
      </w:pPr>
    </w:p>
    <w:p w14:paraId="31C616B4" w14:textId="77205424" w:rsidR="000471DA" w:rsidRDefault="000471DA" w:rsidP="00C26940">
      <w:pPr>
        <w:pStyle w:val="ListeParagraf"/>
        <w:numPr>
          <w:ilvl w:val="0"/>
          <w:numId w:val="1"/>
        </w:numPr>
        <w:jc w:val="both"/>
      </w:pPr>
      <w:r>
        <w:t>BAĞIMSIZ BÖLÜMÜN DEVRİ ÖNCESİNDE, GEÇMİŞ BORCUNUN KAPATILMASI GEREKMEKTEDİR.</w:t>
      </w:r>
    </w:p>
    <w:p w14:paraId="3D5B4A37" w14:textId="77777777" w:rsidR="000471DA" w:rsidRDefault="000471DA" w:rsidP="000471DA">
      <w:pPr>
        <w:pStyle w:val="ListeParagraf"/>
      </w:pPr>
    </w:p>
    <w:p w14:paraId="2E48E3E3" w14:textId="12E54F86" w:rsidR="000471DA" w:rsidRPr="000471DA" w:rsidRDefault="000471DA" w:rsidP="00C26940">
      <w:pPr>
        <w:pStyle w:val="ListeParagraf"/>
        <w:numPr>
          <w:ilvl w:val="0"/>
          <w:numId w:val="1"/>
        </w:numPr>
        <w:jc w:val="both"/>
      </w:pPr>
      <w:r>
        <w:t>BANKA KREDİLİ İŞLEMLERDE, DEVİR İŞLEMİ ÖNCESİNDE MEVCUT KREDİNİN KAPATILDIĞINA DAİR İLGİLİ BANKADAN KREDİ KAPANMA YAZISI VE İMZA SİRKÜLERİNİN ALINMASI GEREKMEKTEDİR.</w:t>
      </w:r>
      <w:r w:rsidRPr="000471DA">
        <w:rPr>
          <w:color w:val="FF0000"/>
        </w:rPr>
        <w:t xml:space="preserve"> </w:t>
      </w:r>
      <w:r w:rsidRPr="004500AB">
        <w:rPr>
          <w:b/>
          <w:bCs/>
          <w:color w:val="FF0000"/>
        </w:rPr>
        <w:t>(ÖRN.KREDİ KAPAMA YAZISI)</w:t>
      </w:r>
    </w:p>
    <w:p w14:paraId="674E5096" w14:textId="77777777" w:rsidR="000471DA" w:rsidRDefault="000471DA" w:rsidP="000471DA">
      <w:pPr>
        <w:pStyle w:val="ListeParagraf"/>
      </w:pPr>
    </w:p>
    <w:p w14:paraId="3456AD36" w14:textId="61292DB5" w:rsidR="000471DA" w:rsidRDefault="000471DA" w:rsidP="000471DA">
      <w:pPr>
        <w:pStyle w:val="ListeParagraf"/>
        <w:numPr>
          <w:ilvl w:val="0"/>
          <w:numId w:val="1"/>
        </w:numPr>
        <w:jc w:val="both"/>
      </w:pPr>
      <w:r>
        <w:t>BAĞIMSIZ BÖLÜM TESLİM EDİLMİŞ İSE SİTE YÖNETİMİNDEN AİDAT VB. BORCU OLMADIĞINA İLİŞKİN YAZI ALINMASI GEREKMEKTEDİR.</w:t>
      </w:r>
    </w:p>
    <w:p w14:paraId="2E2E94B9" w14:textId="77777777" w:rsidR="000471DA" w:rsidRDefault="000471DA" w:rsidP="000471DA">
      <w:pPr>
        <w:pStyle w:val="ListeParagraf"/>
      </w:pPr>
    </w:p>
    <w:p w14:paraId="03CB6D59" w14:textId="475B0423" w:rsidR="000471DA" w:rsidRPr="003E5DB9" w:rsidRDefault="000471DA" w:rsidP="000471DA">
      <w:pPr>
        <w:pStyle w:val="ListeParagraf"/>
        <w:numPr>
          <w:ilvl w:val="0"/>
          <w:numId w:val="1"/>
        </w:numPr>
        <w:jc w:val="both"/>
      </w:pPr>
      <w:r>
        <w:t>BAĞIMSIZ BÖLÜM İÇİN ALICININ DIŞINDA FARKLI KİŞİ/KİŞİLER TARAFINDAN ÖDEME YAPILMASI HALİNDE</w:t>
      </w:r>
      <w:r w:rsidR="003E5DB9">
        <w:t xml:space="preserve">, MUVAFAKATNAME </w:t>
      </w:r>
      <w:r w:rsidR="00CE382D">
        <w:t>VERİLMELİDİR</w:t>
      </w:r>
      <w:r w:rsidR="003E5DB9">
        <w:t xml:space="preserve">. </w:t>
      </w:r>
      <w:r w:rsidR="003E5DB9" w:rsidRPr="004500AB">
        <w:rPr>
          <w:b/>
          <w:bCs/>
          <w:color w:val="FF0000"/>
        </w:rPr>
        <w:t>(ÖRN. MUVAFAKATNAME)</w:t>
      </w:r>
    </w:p>
    <w:p w14:paraId="6B0E6696" w14:textId="77777777" w:rsidR="003E5DB9" w:rsidRDefault="003E5DB9" w:rsidP="003E5DB9">
      <w:pPr>
        <w:pStyle w:val="ListeParagraf"/>
      </w:pPr>
    </w:p>
    <w:p w14:paraId="55B0648D" w14:textId="3AE2D705" w:rsidR="003E5DB9" w:rsidRDefault="003E5DB9" w:rsidP="000471DA">
      <w:pPr>
        <w:pStyle w:val="ListeParagraf"/>
        <w:numPr>
          <w:ilvl w:val="0"/>
          <w:numId w:val="1"/>
        </w:numPr>
        <w:jc w:val="both"/>
      </w:pPr>
      <w:r>
        <w:t>ÖDENECEK DEVİR KOMİSYON BEDELİ, DEVİR İŞLEMLERİ ESNASINDA MÜŞTERİ NUMARASI BELİRTİLEREK, KREDİ KARTI / BANKA HESABINA ÖDENECEKTİR.</w:t>
      </w:r>
    </w:p>
    <w:p w14:paraId="11F2DF16" w14:textId="77777777" w:rsidR="003E5DB9" w:rsidRDefault="003E5DB9" w:rsidP="003E5DB9">
      <w:pPr>
        <w:pStyle w:val="ListeParagraf"/>
      </w:pPr>
    </w:p>
    <w:p w14:paraId="2301CC9F" w14:textId="0B4926C8" w:rsidR="003E5DB9" w:rsidRDefault="003E5DB9" w:rsidP="003E5DB9">
      <w:pPr>
        <w:pStyle w:val="ListeParagraf"/>
        <w:numPr>
          <w:ilvl w:val="0"/>
          <w:numId w:val="1"/>
        </w:numPr>
        <w:jc w:val="both"/>
      </w:pPr>
      <w:r>
        <w:t>NOTER İŞLEM ÜCRETLERİ, NOTERE NAKİT/K.KARTI İLE ÖDENECEKTİR.</w:t>
      </w:r>
    </w:p>
    <w:sectPr w:rsidR="003E5DB9" w:rsidSect="00E56BFF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791"/>
    <w:multiLevelType w:val="hybridMultilevel"/>
    <w:tmpl w:val="1FB6EC44"/>
    <w:lvl w:ilvl="0" w:tplc="919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4A"/>
    <w:rsid w:val="000471DA"/>
    <w:rsid w:val="000A1460"/>
    <w:rsid w:val="00167C4A"/>
    <w:rsid w:val="003E5DB9"/>
    <w:rsid w:val="004500AB"/>
    <w:rsid w:val="00462818"/>
    <w:rsid w:val="00594019"/>
    <w:rsid w:val="007B78ED"/>
    <w:rsid w:val="00936247"/>
    <w:rsid w:val="009A1DDA"/>
    <w:rsid w:val="00C14A1E"/>
    <w:rsid w:val="00C26940"/>
    <w:rsid w:val="00CE382D"/>
    <w:rsid w:val="00E459AF"/>
    <w:rsid w:val="00E56BFF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0AE2"/>
  <w15:chartTrackingRefBased/>
  <w15:docId w15:val="{31288BD9-AA83-409F-8731-24BB04A8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Sencan</dc:creator>
  <cp:keywords/>
  <dc:description/>
  <cp:lastModifiedBy>Erhan Sencan</cp:lastModifiedBy>
  <cp:revision>10</cp:revision>
  <dcterms:created xsi:type="dcterms:W3CDTF">2021-08-27T08:14:00Z</dcterms:created>
  <dcterms:modified xsi:type="dcterms:W3CDTF">2021-09-01T12:12:00Z</dcterms:modified>
</cp:coreProperties>
</file>